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0B" w:rsidRDefault="0039640B" w:rsidP="00396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39640B" w:rsidRDefault="0039640B" w:rsidP="00396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Комитета Парламента ЧР по вопросам промышленности, энергетики, транспорта и связи</w:t>
      </w:r>
    </w:p>
    <w:p w:rsidR="0039640B" w:rsidRDefault="00726F5C" w:rsidP="0039640B">
      <w:pPr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39640B" w:rsidRDefault="0039640B" w:rsidP="00396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0B" w:rsidRPr="00726F5C" w:rsidRDefault="00726F5C" w:rsidP="00726F5C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Законотворческая деятельность</w:t>
      </w:r>
      <w:r w:rsidR="003964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443"/>
        <w:gridCol w:w="1049"/>
        <w:gridCol w:w="961"/>
        <w:gridCol w:w="307"/>
        <w:gridCol w:w="209"/>
        <w:gridCol w:w="2166"/>
      </w:tblGrid>
      <w:tr w:rsidR="0039640B" w:rsidTr="0039640B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40B" w:rsidRDefault="0039640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40B" w:rsidRDefault="00396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Направления деятельности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640B" w:rsidRDefault="0039640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Количество</w:t>
            </w:r>
          </w:p>
        </w:tc>
      </w:tr>
      <w:tr w:rsidR="0039640B" w:rsidTr="0039640B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Pr="00E84A76" w:rsidRDefault="0039640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B01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39640B" w:rsidTr="0039640B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Pr="00E84A76" w:rsidRDefault="0039640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39640B" w:rsidTr="0039640B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Pr="00E84A76" w:rsidRDefault="00B016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84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640B" w:rsidTr="0039640B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Pr="00E84A76" w:rsidRDefault="00E84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26F5C" w:rsidRPr="00E84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40B" w:rsidTr="0039640B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726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на территории Чеченской Республики »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Pr="00E84A76" w:rsidRDefault="00726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A76">
              <w:rPr>
                <w:rFonts w:ascii="Times New Roman" w:hAnsi="Times New Roman" w:cs="Times New Roman"/>
                <w:sz w:val="28"/>
                <w:szCs w:val="28"/>
              </w:rPr>
              <w:t xml:space="preserve">              9 ноября</w:t>
            </w:r>
          </w:p>
        </w:tc>
      </w:tr>
      <w:tr w:rsidR="0039640B" w:rsidTr="0039640B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Pr="00E84A76" w:rsidRDefault="003964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федеральных законов, поступившие в Парламент ЧР из ГД ФС РФ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Pr="00E84A76" w:rsidRDefault="00E84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26F5C" w:rsidRPr="00E84A76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</w:tr>
      <w:tr w:rsidR="0039640B" w:rsidTr="0039640B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Pr="00E84A76" w:rsidRDefault="00E84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26F5C" w:rsidRPr="00E84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640B" w:rsidTr="0039640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Pr="00E84A76" w:rsidRDefault="00E84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26F5C" w:rsidRPr="00E84A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640B" w:rsidTr="0039640B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Pr="00E84A76" w:rsidRDefault="00E84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26F5C" w:rsidRPr="00E84A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640B" w:rsidTr="0039640B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Pr="00E84A76" w:rsidRDefault="003964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Pr="00E84A76" w:rsidRDefault="00726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A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726F5C" w:rsidRPr="00E84A76" w:rsidRDefault="00E84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26F5C" w:rsidRPr="00E84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640B" w:rsidTr="0039640B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Pr="00E84A76" w:rsidRDefault="00855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26F5C" w:rsidRPr="00E84A76">
              <w:rPr>
                <w:rFonts w:ascii="Times New Roman" w:hAnsi="Times New Roman" w:cs="Times New Roman"/>
                <w:sz w:val="28"/>
                <w:szCs w:val="28"/>
              </w:rPr>
              <w:t xml:space="preserve"> -          </w:t>
            </w:r>
          </w:p>
        </w:tc>
      </w:tr>
      <w:tr w:rsidR="0039640B" w:rsidTr="0039640B">
        <w:trPr>
          <w:trHeight w:val="1609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40B" w:rsidRDefault="00396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Парламентский контроль</w:t>
            </w:r>
          </w:p>
        </w:tc>
      </w:tr>
      <w:tr w:rsidR="0039640B" w:rsidTr="0039640B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9640B" w:rsidTr="0039640B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и исполнением республиканских законов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Парламентские слушания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10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615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40B" w:rsidRDefault="0039640B">
            <w:pPr>
              <w:ind w:firstLine="7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депутатов – членов комитета с избирателями</w:t>
            </w:r>
          </w:p>
        </w:tc>
      </w:tr>
      <w:tr w:rsidR="0039640B" w:rsidTr="0039640B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B" w:rsidRDefault="0039640B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39640B" w:rsidTr="0039640B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Парламент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E8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26F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E84A76" w:rsidP="00F4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помощи, </w:t>
            </w:r>
            <w:r w:rsidR="00F41EDF">
              <w:rPr>
                <w:rFonts w:ascii="Times New Roman" w:hAnsi="Times New Roman" w:cs="Times New Roman"/>
                <w:sz w:val="28"/>
                <w:szCs w:val="28"/>
              </w:rPr>
              <w:t>содействие в улучшении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жилищных условий</w:t>
            </w:r>
            <w:r w:rsidR="00F41EDF">
              <w:rPr>
                <w:rFonts w:ascii="Times New Roman" w:hAnsi="Times New Roman" w:cs="Times New Roman"/>
                <w:sz w:val="28"/>
                <w:szCs w:val="28"/>
              </w:rPr>
              <w:t>, помощь в трудоустройстве.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F4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  <w:r w:rsidR="00855C5B">
              <w:rPr>
                <w:rFonts w:ascii="Times New Roman" w:hAnsi="Times New Roman" w:cs="Times New Roman"/>
                <w:sz w:val="28"/>
                <w:szCs w:val="28"/>
              </w:rPr>
              <w:t xml:space="preserve">были направлены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компетентные органы для о</w:t>
            </w:r>
            <w:r w:rsidR="00855C5B">
              <w:rPr>
                <w:rFonts w:ascii="Times New Roman" w:hAnsi="Times New Roman" w:cs="Times New Roman"/>
                <w:sz w:val="28"/>
                <w:szCs w:val="28"/>
              </w:rPr>
              <w:t xml:space="preserve">перативного принятия мер, по некоторым  даны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  <w:r w:rsidR="00855C5B">
              <w:rPr>
                <w:rFonts w:ascii="Times New Roman" w:hAnsi="Times New Roman" w:cs="Times New Roman"/>
                <w:sz w:val="28"/>
                <w:szCs w:val="28"/>
              </w:rPr>
              <w:t xml:space="preserve">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640B" w:rsidTr="0039640B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E8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26F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устных обращений в ходе приема граждан, 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E8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7E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BF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помощи, содействие в улучшении жилищных условий, помощь в трудоустройстве.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8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 даны разъяснения на месте.</w:t>
            </w:r>
          </w:p>
        </w:tc>
      </w:tr>
      <w:tr w:rsidR="0039640B" w:rsidTr="0039640B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B01623" w:rsidP="00B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B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B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E8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5C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1611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40B" w:rsidRDefault="00396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Организационно-аналитическая деятельность</w:t>
            </w:r>
          </w:p>
        </w:tc>
      </w:tr>
      <w:tr w:rsidR="0039640B" w:rsidTr="0039640B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9640B" w:rsidTr="0039640B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E8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17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B" w:rsidRDefault="0039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E8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E84A76" w:rsidP="00E8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E84A76" w:rsidP="00E8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B0" w:rsidTr="0039640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B0" w:rsidRDefault="00E8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B0" w:rsidRDefault="00E8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совещании, проведенном заместителем председателя Правительства ЧР, по вопросам связанным с развитием промышленного сектора ЧР.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0" w:rsidRDefault="00E86BB0" w:rsidP="00E8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0" w:rsidRDefault="00E8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</w:tr>
      <w:tr w:rsidR="0039640B" w:rsidTr="0039640B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Pr="00E84A76" w:rsidRDefault="003964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  <w:r w:rsidR="00E84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 w:rsidP="00E8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40B" w:rsidRDefault="00396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40B" w:rsidRDefault="0039640B">
            <w:pPr>
              <w:ind w:firstLine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Представительская деятельность</w:t>
            </w:r>
          </w:p>
        </w:tc>
      </w:tr>
      <w:tr w:rsidR="0039640B" w:rsidTr="0039640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39640B" w:rsidTr="0039640B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B0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B0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энергетика                      (22 декабря)</w:t>
            </w:r>
          </w:p>
        </w:tc>
      </w:tr>
      <w:tr w:rsidR="0039640B" w:rsidTr="0039640B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1151"/>
        </w:trPr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B" w:rsidTr="0039640B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40B" w:rsidRDefault="0039640B" w:rsidP="0039640B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40B" w:rsidRDefault="0039640B" w:rsidP="003964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___________                __________________</w:t>
      </w:r>
    </w:p>
    <w:p w:rsidR="0039640B" w:rsidRDefault="0039640B" w:rsidP="003964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                 ( Ф.И.О.)</w:t>
      </w:r>
    </w:p>
    <w:p w:rsidR="005C7904" w:rsidRDefault="005C7904"/>
    <w:sectPr w:rsidR="005C7904" w:rsidSect="005C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640B"/>
    <w:rsid w:val="000A5960"/>
    <w:rsid w:val="001A4311"/>
    <w:rsid w:val="002073BA"/>
    <w:rsid w:val="0039640B"/>
    <w:rsid w:val="004E4A73"/>
    <w:rsid w:val="005C15C6"/>
    <w:rsid w:val="005C7904"/>
    <w:rsid w:val="00717E7D"/>
    <w:rsid w:val="00726F5C"/>
    <w:rsid w:val="00776D54"/>
    <w:rsid w:val="00855C5B"/>
    <w:rsid w:val="00B01623"/>
    <w:rsid w:val="00B31A2A"/>
    <w:rsid w:val="00BF7411"/>
    <w:rsid w:val="00E84A76"/>
    <w:rsid w:val="00E86BB0"/>
    <w:rsid w:val="00F41EDF"/>
    <w:rsid w:val="00F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6529-9245-4D72-92EF-9B68B808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Акроман</cp:lastModifiedBy>
  <cp:revision>11</cp:revision>
  <cp:lastPrinted>2018-06-04T12:52:00Z</cp:lastPrinted>
  <dcterms:created xsi:type="dcterms:W3CDTF">2018-05-17T11:02:00Z</dcterms:created>
  <dcterms:modified xsi:type="dcterms:W3CDTF">2018-07-05T12:45:00Z</dcterms:modified>
</cp:coreProperties>
</file>